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25B6" w14:textId="0E141E7A" w:rsidR="00EA6CD8" w:rsidRPr="00BD49A3" w:rsidRDefault="00EA6CD8" w:rsidP="00BD49A3"/>
    <w:p w14:paraId="3E8308B1" w14:textId="7BA57A8B" w:rsidR="00EA6CD8" w:rsidRPr="00BD49A3" w:rsidRDefault="00EA6CD8" w:rsidP="00BD49A3"/>
    <w:p w14:paraId="184B8143" w14:textId="79562F1E" w:rsidR="00B42E53" w:rsidRPr="00972DAD" w:rsidRDefault="00B42E53" w:rsidP="00B42E53">
      <w:pPr>
        <w:suppressAutoHyphens/>
        <w:spacing w:after="0" w:line="240" w:lineRule="auto"/>
        <w:rPr>
          <w:rFonts w:ascii="Cambria" w:hAnsi="Cambria" w:cs="Times New Roman"/>
          <w:sz w:val="20"/>
          <w:szCs w:val="24"/>
        </w:rPr>
      </w:pPr>
      <w:r w:rsidRPr="007F3DE5">
        <w:rPr>
          <w:rFonts w:ascii="Cambria" w:eastAsia="Times New Roman" w:hAnsi="Cambria"/>
          <w:b/>
          <w:color w:val="000000"/>
          <w:sz w:val="20"/>
          <w:szCs w:val="24"/>
          <w:lang w:val="it-IT" w:eastAsia="zh-CN"/>
        </w:rPr>
        <w:t xml:space="preserve">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t xml:space="preserve">                                                                                                      </w:t>
      </w:r>
      <w:r w:rsidRPr="00972DAD">
        <w:rPr>
          <w:rFonts w:ascii="Cambria" w:eastAsia="Times New Roman" w:hAnsi="Cambria" w:cs="Times New Roman"/>
          <w:b/>
          <w:sz w:val="20"/>
          <w:szCs w:val="24"/>
          <w:lang w:eastAsia="zh-CN"/>
        </w:rPr>
        <w:br w:type="textWrapping" w:clear="all"/>
      </w:r>
      <w:r w:rsidRPr="00972DAD">
        <w:rPr>
          <w:rFonts w:ascii="Cambria" w:hAnsi="Cambria" w:cs="Times New Roman"/>
          <w:sz w:val="20"/>
          <w:szCs w:val="24"/>
        </w:rPr>
        <w:t xml:space="preserve">Programul de studii:   </w:t>
      </w:r>
      <w:r w:rsidR="004F082C" w:rsidRPr="004F082C">
        <w:rPr>
          <w:rFonts w:ascii="Cambria" w:hAnsi="Cambria" w:cs="Times New Roman"/>
          <w:sz w:val="20"/>
          <w:szCs w:val="24"/>
        </w:rPr>
        <w:t>Consiliere școlară și în carieră</w:t>
      </w:r>
      <w:r w:rsidRPr="00972DAD"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</w:t>
      </w:r>
      <w:r>
        <w:rPr>
          <w:rFonts w:ascii="Cambria" w:hAnsi="Cambria" w:cs="Times New Roman"/>
          <w:sz w:val="20"/>
          <w:szCs w:val="24"/>
        </w:rPr>
        <w:t xml:space="preserve">                                        </w:t>
      </w:r>
      <w:r w:rsidRPr="00972DAD">
        <w:rPr>
          <w:rFonts w:ascii="Cambria" w:hAnsi="Cambria" w:cs="Times New Roman"/>
          <w:b/>
          <w:bCs/>
          <w:i/>
          <w:iCs/>
          <w:color w:val="2F5496"/>
          <w:sz w:val="20"/>
          <w:szCs w:val="24"/>
        </w:rPr>
        <w:t>Anexa A.ID.2</w:t>
      </w:r>
    </w:p>
    <w:p w14:paraId="23AA9593" w14:textId="0004E17B" w:rsidR="00B42E53" w:rsidRPr="00972DAD" w:rsidRDefault="00B42E53" w:rsidP="00683E69">
      <w:pPr>
        <w:tabs>
          <w:tab w:val="right" w:pos="14346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Disciplina: </w:t>
      </w:r>
      <w:r w:rsidR="00683E69" w:rsidRPr="00683E69"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  <w:t xml:space="preserve">Dezvoltare cognitivă </w:t>
      </w:r>
      <w:proofErr w:type="spellStart"/>
      <w:r w:rsidR="00683E69" w:rsidRPr="00683E69"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  <w:t>şi</w:t>
      </w:r>
      <w:proofErr w:type="spellEnd"/>
      <w:r w:rsidR="00683E69" w:rsidRPr="00683E69"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  <w:t xml:space="preserve"> </w:t>
      </w:r>
      <w:proofErr w:type="spellStart"/>
      <w:r w:rsidR="00683E69" w:rsidRPr="00683E69"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  <w:t>învăţare</w:t>
      </w:r>
      <w:proofErr w:type="spellEnd"/>
      <w:r w:rsidR="00683E69" w:rsidRPr="00683E69">
        <w:rPr>
          <w:rFonts w:ascii="Cambria" w:eastAsia="Times New Roman" w:hAnsi="Cambria" w:cs="Times New Roman"/>
          <w:b/>
          <w:color w:val="000000" w:themeColor="text1"/>
          <w:sz w:val="20"/>
          <w:lang w:eastAsia="zh-CN"/>
        </w:rPr>
        <w:t xml:space="preserve"> eficientă</w:t>
      </w:r>
      <w:r w:rsidRPr="00972DAD">
        <w:rPr>
          <w:rFonts w:ascii="Cambria" w:hAnsi="Cambria" w:cs="Times New Roman"/>
          <w:sz w:val="20"/>
          <w:szCs w:val="24"/>
        </w:rPr>
        <w:tab/>
      </w:r>
    </w:p>
    <w:p w14:paraId="6238DEA6" w14:textId="125DB6BF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Anul de studii: </w:t>
      </w:r>
      <w:r w:rsidR="00CB0EC5">
        <w:rPr>
          <w:rFonts w:ascii="Cambria" w:hAnsi="Cambria" w:cs="Times New Roman"/>
          <w:sz w:val="20"/>
          <w:szCs w:val="24"/>
        </w:rPr>
        <w:t>I</w:t>
      </w:r>
    </w:p>
    <w:p w14:paraId="3AC273A0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>Grupa:</w:t>
      </w:r>
    </w:p>
    <w:p w14:paraId="50DA9B7D" w14:textId="0890C968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sz w:val="20"/>
          <w:szCs w:val="24"/>
        </w:rPr>
        <w:t xml:space="preserve">Semestrul: </w:t>
      </w:r>
      <w:r w:rsidR="004F082C">
        <w:rPr>
          <w:rFonts w:ascii="Cambria" w:hAnsi="Cambria" w:cs="Times New Roman"/>
          <w:sz w:val="20"/>
          <w:szCs w:val="24"/>
        </w:rPr>
        <w:t>1</w:t>
      </w:r>
    </w:p>
    <w:p w14:paraId="6D8BE67F" w14:textId="77777777" w:rsidR="00B42E53" w:rsidRDefault="00B42E53" w:rsidP="005F5955">
      <w:pPr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b/>
          <w:bCs/>
          <w:color w:val="000066"/>
          <w:sz w:val="20"/>
          <w:szCs w:val="24"/>
        </w:rPr>
      </w:pPr>
      <w:r w:rsidRPr="00972DAD">
        <w:rPr>
          <w:rFonts w:ascii="Cambria" w:hAnsi="Cambria" w:cs="Times New Roman"/>
          <w:b/>
          <w:bCs/>
          <w:color w:val="000066"/>
          <w:sz w:val="20"/>
          <w:szCs w:val="24"/>
        </w:rPr>
        <w:t>CALENDARUL DISCIPLINEI</w:t>
      </w:r>
    </w:p>
    <w:p w14:paraId="2B16790B" w14:textId="0F9D94BA" w:rsidR="00B42E53" w:rsidRPr="00972DAD" w:rsidRDefault="00B42E53" w:rsidP="005F5955">
      <w:pPr>
        <w:tabs>
          <w:tab w:val="center" w:pos="6979"/>
          <w:tab w:val="left" w:pos="11415"/>
        </w:tabs>
        <w:autoSpaceDE w:val="0"/>
        <w:autoSpaceDN w:val="0"/>
        <w:adjustRightInd w:val="0"/>
        <w:spacing w:after="0" w:line="240" w:lineRule="auto"/>
        <w:jc w:val="center"/>
        <w:rPr>
          <w:rFonts w:ascii="Cambria" w:hAnsi="Cambria" w:cs="Times New Roman"/>
          <w:color w:val="000066"/>
          <w:szCs w:val="24"/>
        </w:rPr>
      </w:pPr>
      <w:r>
        <w:rPr>
          <w:rFonts w:ascii="Cambria" w:hAnsi="Cambria" w:cs="Times New Roman"/>
          <w:b/>
          <w:bCs/>
          <w:color w:val="000066"/>
          <w:szCs w:val="24"/>
        </w:rPr>
        <w:t xml:space="preserve">Anul universitar </w:t>
      </w:r>
      <w:r w:rsidR="004F082C">
        <w:rPr>
          <w:rFonts w:ascii="Cambria" w:hAnsi="Cambria" w:cs="Times New Roman"/>
          <w:b/>
          <w:bCs/>
          <w:color w:val="000066"/>
          <w:szCs w:val="24"/>
        </w:rPr>
        <w:t>2025-2026</w:t>
      </w:r>
    </w:p>
    <w:p w14:paraId="182E6BD9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Times New Roman"/>
          <w:szCs w:val="24"/>
        </w:rPr>
      </w:pPr>
      <w:r w:rsidRPr="00972DAD">
        <w:rPr>
          <w:rFonts w:ascii="Cambria" w:hAnsi="Cambria" w:cs="Times New Roman"/>
          <w:szCs w:val="24"/>
        </w:rPr>
        <w:t xml:space="preserve"> </w:t>
      </w:r>
    </w:p>
    <w:tbl>
      <w:tblPr>
        <w:tblW w:w="13885" w:type="dxa"/>
        <w:tblInd w:w="2" w:type="dxa"/>
        <w:tblBorders>
          <w:top w:val="single" w:sz="4" w:space="0" w:color="B4C6E7"/>
          <w:left w:val="single" w:sz="4" w:space="0" w:color="B4C6E7"/>
          <w:bottom w:val="single" w:sz="4" w:space="0" w:color="B4C6E7"/>
          <w:right w:val="single" w:sz="4" w:space="0" w:color="B4C6E7"/>
          <w:insideH w:val="single" w:sz="4" w:space="0" w:color="B4C6E7"/>
          <w:insideV w:val="single" w:sz="4" w:space="0" w:color="B4C6E7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713"/>
        <w:gridCol w:w="1447"/>
        <w:gridCol w:w="1022"/>
        <w:gridCol w:w="2328"/>
        <w:gridCol w:w="1481"/>
        <w:gridCol w:w="1354"/>
        <w:gridCol w:w="1222"/>
        <w:gridCol w:w="1472"/>
        <w:gridCol w:w="2126"/>
      </w:tblGrid>
      <w:tr w:rsidR="00B42E53" w:rsidRPr="005F5955" w14:paraId="2D74BE31" w14:textId="77777777" w:rsidTr="002C0433">
        <w:trPr>
          <w:trHeight w:val="513"/>
        </w:trPr>
        <w:tc>
          <w:tcPr>
            <w:tcW w:w="720" w:type="dxa"/>
            <w:vMerge w:val="restart"/>
            <w:textDirection w:val="btLr"/>
          </w:tcPr>
          <w:p w14:paraId="47EC16EF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 xml:space="preserve"> Perioada</w:t>
            </w:r>
          </w:p>
        </w:tc>
        <w:tc>
          <w:tcPr>
            <w:tcW w:w="713" w:type="dxa"/>
            <w:vMerge w:val="restart"/>
            <w:textDirection w:val="btLr"/>
          </w:tcPr>
          <w:p w14:paraId="4738A404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color w:val="000000"/>
                <w:sz w:val="16"/>
                <w:szCs w:val="24"/>
              </w:rPr>
              <w:t>Săptămâna</w:t>
            </w:r>
          </w:p>
        </w:tc>
        <w:tc>
          <w:tcPr>
            <w:tcW w:w="2469" w:type="dxa"/>
            <w:gridSpan w:val="2"/>
          </w:tcPr>
          <w:p w14:paraId="62F91B72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 xml:space="preserve">Activități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tutoriale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4"/>
              </w:rPr>
              <w:t xml:space="preserve"> (AT)</w:t>
            </w:r>
          </w:p>
        </w:tc>
        <w:tc>
          <w:tcPr>
            <w:tcW w:w="3809" w:type="dxa"/>
            <w:gridSpan w:val="2"/>
          </w:tcPr>
          <w:p w14:paraId="099ED722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Teme de control (TC)</w:t>
            </w:r>
          </w:p>
        </w:tc>
        <w:tc>
          <w:tcPr>
            <w:tcW w:w="2576" w:type="dxa"/>
            <w:gridSpan w:val="2"/>
          </w:tcPr>
          <w:p w14:paraId="2DAFEA5A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color w:val="000000"/>
                <w:sz w:val="20"/>
                <w:szCs w:val="24"/>
              </w:rPr>
              <w:t>Activități asistate (AA)</w:t>
            </w:r>
          </w:p>
        </w:tc>
        <w:tc>
          <w:tcPr>
            <w:tcW w:w="3598" w:type="dxa"/>
            <w:gridSpan w:val="2"/>
          </w:tcPr>
          <w:p w14:paraId="50BE3E9C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EVALUĂRI</w:t>
            </w:r>
          </w:p>
        </w:tc>
      </w:tr>
      <w:tr w:rsidR="00B42E53" w:rsidRPr="005F5955" w14:paraId="003851FE" w14:textId="77777777" w:rsidTr="00683E69">
        <w:trPr>
          <w:trHeight w:val="407"/>
        </w:trPr>
        <w:tc>
          <w:tcPr>
            <w:tcW w:w="720" w:type="dxa"/>
            <w:vMerge/>
          </w:tcPr>
          <w:p w14:paraId="72B11745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713" w:type="dxa"/>
            <w:vMerge/>
          </w:tcPr>
          <w:p w14:paraId="0ED6981F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47" w:type="dxa"/>
          </w:tcPr>
          <w:p w14:paraId="5996A006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Tema</w:t>
            </w:r>
          </w:p>
        </w:tc>
        <w:tc>
          <w:tcPr>
            <w:tcW w:w="1022" w:type="dxa"/>
          </w:tcPr>
          <w:p w14:paraId="0285D9F4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Nr. ore</w:t>
            </w:r>
          </w:p>
        </w:tc>
        <w:tc>
          <w:tcPr>
            <w:tcW w:w="2328" w:type="dxa"/>
          </w:tcPr>
          <w:p w14:paraId="64071BF6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Tematica</w:t>
            </w:r>
          </w:p>
          <w:p w14:paraId="7FC8A0A8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4EC83A47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Termen predare/Nr. ore</w:t>
            </w:r>
          </w:p>
        </w:tc>
        <w:tc>
          <w:tcPr>
            <w:tcW w:w="1354" w:type="dxa"/>
          </w:tcPr>
          <w:p w14:paraId="72708956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color w:val="000000"/>
                <w:sz w:val="20"/>
                <w:szCs w:val="24"/>
              </w:rPr>
              <w:t>Activitatea</w:t>
            </w:r>
          </w:p>
        </w:tc>
        <w:tc>
          <w:tcPr>
            <w:tcW w:w="1222" w:type="dxa"/>
          </w:tcPr>
          <w:p w14:paraId="62519663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Nr. ore</w:t>
            </w:r>
          </w:p>
        </w:tc>
        <w:tc>
          <w:tcPr>
            <w:tcW w:w="1472" w:type="dxa"/>
          </w:tcPr>
          <w:p w14:paraId="6F032E67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Data</w:t>
            </w:r>
          </w:p>
        </w:tc>
        <w:tc>
          <w:tcPr>
            <w:tcW w:w="2126" w:type="dxa"/>
          </w:tcPr>
          <w:p w14:paraId="68180879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color w:val="000000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color w:val="000000"/>
                <w:sz w:val="20"/>
                <w:szCs w:val="24"/>
              </w:rPr>
              <w:t>Tipul</w:t>
            </w:r>
          </w:p>
          <w:p w14:paraId="7D09E8E3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color w:val="000000"/>
                <w:sz w:val="20"/>
                <w:szCs w:val="24"/>
              </w:rPr>
              <w:t>(E/C/V)</w:t>
            </w:r>
          </w:p>
        </w:tc>
      </w:tr>
      <w:tr w:rsidR="00B42E53" w:rsidRPr="005F5955" w14:paraId="0AD0FAC2" w14:textId="77777777" w:rsidTr="00683E69">
        <w:tc>
          <w:tcPr>
            <w:tcW w:w="720" w:type="dxa"/>
            <w:vMerge w:val="restart"/>
            <w:textDirection w:val="btLr"/>
          </w:tcPr>
          <w:p w14:paraId="0BAE24C4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  <w:t>Pregătire curentă</w:t>
            </w:r>
          </w:p>
        </w:tc>
        <w:tc>
          <w:tcPr>
            <w:tcW w:w="713" w:type="dxa"/>
          </w:tcPr>
          <w:p w14:paraId="32C51C1E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4ED4737E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75F9A1A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39A7BA34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729F1FCD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D93DD2D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0C990229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64F48734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3F3CB75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B42E53" w:rsidRPr="005F5955" w14:paraId="423B63BF" w14:textId="77777777" w:rsidTr="00683E69">
        <w:tc>
          <w:tcPr>
            <w:tcW w:w="720" w:type="dxa"/>
            <w:vMerge/>
          </w:tcPr>
          <w:p w14:paraId="0E30A13F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7AA6AD46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675249E4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AE9AC95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518EBA87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6B96A42F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D25826F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3098A67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0F8675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EA605D9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B42E53" w:rsidRPr="005F5955" w14:paraId="563BFF3A" w14:textId="77777777" w:rsidTr="00683E69">
        <w:tc>
          <w:tcPr>
            <w:tcW w:w="720" w:type="dxa"/>
            <w:vMerge/>
          </w:tcPr>
          <w:p w14:paraId="7B6E716C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70230AC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0A121AD1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39B7FB7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2F7F8DBC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4B6D41AF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97DAEFE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AF06A4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69E762D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82889D1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B42E53" w:rsidRPr="005F5955" w14:paraId="75AFBCE4" w14:textId="77777777" w:rsidTr="00683E69">
        <w:tc>
          <w:tcPr>
            <w:tcW w:w="720" w:type="dxa"/>
            <w:vMerge/>
          </w:tcPr>
          <w:p w14:paraId="56BB27EA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4F71FA9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7786868F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7EE518ED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35FA3B67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5BC5A945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8FBA783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56388F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BC4BC55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57A08C8" w14:textId="77777777" w:rsidR="00B42E53" w:rsidRPr="005F5955" w:rsidRDefault="00B42E53" w:rsidP="002C043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683E69" w:rsidRPr="005F5955" w14:paraId="3FBE4078" w14:textId="77777777" w:rsidTr="00683E69">
        <w:tc>
          <w:tcPr>
            <w:tcW w:w="720" w:type="dxa"/>
            <w:vMerge/>
          </w:tcPr>
          <w:p w14:paraId="71EE67AB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20BFA3D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5</w:t>
            </w:r>
          </w:p>
        </w:tc>
        <w:tc>
          <w:tcPr>
            <w:tcW w:w="1447" w:type="dxa"/>
          </w:tcPr>
          <w:p w14:paraId="008BDE64" w14:textId="1D96F61E" w:rsidR="00683E69" w:rsidRPr="005F5955" w:rsidRDefault="00683E69" w:rsidP="005F5955">
            <w:pPr>
              <w:pStyle w:val="Default"/>
              <w:rPr>
                <w:rFonts w:asciiTheme="minorHAnsi" w:hAnsiTheme="minorHAnsi" w:cs="Times New Roman"/>
                <w:sz w:val="20"/>
                <w:szCs w:val="20"/>
                <w:lang w:val="es-ES"/>
              </w:rPr>
            </w:pPr>
            <w:proofErr w:type="spellStart"/>
            <w:r w:rsidRPr="005F5955">
              <w:rPr>
                <w:rFonts w:asciiTheme="minorHAnsi" w:hAnsiTheme="minorHAnsi" w:cs="Times New Roman"/>
                <w:b/>
                <w:bCs/>
                <w:sz w:val="20"/>
                <w:szCs w:val="20"/>
              </w:rPr>
              <w:t>Modulul</w:t>
            </w:r>
            <w:proofErr w:type="spellEnd"/>
            <w:r w:rsidRPr="005F5955">
              <w:rPr>
                <w:rFonts w:asciiTheme="minorHAnsi" w:hAnsiTheme="minorHAnsi" w:cs="Times New Roman"/>
                <w:b/>
                <w:bCs/>
                <w:sz w:val="20"/>
                <w:szCs w:val="20"/>
              </w:rPr>
              <w:t xml:space="preserve"> 1:</w:t>
            </w: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Învățarea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.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Învățarea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școlară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.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Învățarea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eficientă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.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Modele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explicative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privind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învățarea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expertă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F5955">
              <w:rPr>
                <w:rFonts w:asciiTheme="minorHAnsi" w:hAnsiTheme="minorHAnsi" w:cs="Times New Roman"/>
                <w:b/>
                <w:bCs/>
                <w:sz w:val="20"/>
                <w:szCs w:val="20"/>
              </w:rPr>
              <w:t>Modulul</w:t>
            </w:r>
            <w:proofErr w:type="spellEnd"/>
            <w:r w:rsidRPr="005F5955">
              <w:rPr>
                <w:rFonts w:asciiTheme="minorHAnsi" w:hAnsiTheme="minorHAnsi" w:cs="Times New Roman"/>
                <w:b/>
                <w:bCs/>
                <w:sz w:val="20"/>
                <w:szCs w:val="20"/>
              </w:rPr>
              <w:t xml:space="preserve">  2</w:t>
            </w:r>
            <w:proofErr w:type="gramEnd"/>
            <w:r w:rsidRPr="005F5955">
              <w:rPr>
                <w:rFonts w:asciiTheme="minorHAnsi" w:hAnsiTheme="minorHAnsi" w:cs="Times New Roman"/>
                <w:b/>
                <w:bCs/>
                <w:sz w:val="20"/>
                <w:szCs w:val="20"/>
              </w:rPr>
              <w:t>:</w:t>
            </w: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Cognitiv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și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metacognitiv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.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Capacități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și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atitudini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implicate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în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învățare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.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Rigori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psihopedagogice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în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elaborarea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,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implementarea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şi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evaluarea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programelor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de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antrenament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cognitive.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  <w:lang w:val="es-ES"/>
              </w:rPr>
              <w:t>Explicit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  <w:lang w:val="es-ES"/>
              </w:rPr>
              <w:t xml:space="preserve"> vs.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  <w:lang w:val="es-ES"/>
              </w:rPr>
              <w:t>Implicit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  <w:lang w:val="es-ES"/>
              </w:rPr>
              <w:t>în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  <w:lang w:val="es-ES"/>
              </w:rPr>
              <w:t>educația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  <w:lang w:val="es-ES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  <w:lang w:val="es-ES"/>
              </w:rPr>
              <w:t>cognitivă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  <w:lang w:val="es-ES"/>
              </w:rPr>
              <w:t xml:space="preserve">;  </w:t>
            </w:r>
          </w:p>
        </w:tc>
        <w:tc>
          <w:tcPr>
            <w:tcW w:w="1022" w:type="dxa"/>
          </w:tcPr>
          <w:p w14:paraId="10DF48D8" w14:textId="63AF66E3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lastRenderedPageBreak/>
              <w:t>4 ore</w:t>
            </w:r>
          </w:p>
        </w:tc>
        <w:tc>
          <w:tcPr>
            <w:tcW w:w="2328" w:type="dxa"/>
          </w:tcPr>
          <w:p w14:paraId="166522BA" w14:textId="77777777" w:rsidR="005F5955" w:rsidRPr="005F5955" w:rsidRDefault="00683E69" w:rsidP="005F5955">
            <w:pPr>
              <w:rPr>
                <w:rFonts w:asciiTheme="minorHAnsi" w:hAnsiTheme="minorHAnsi"/>
                <w:lang w:val="it-IT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 xml:space="preserve">Analiza unor tendințe și orientări recente referitoare la învățarea școlară. Analiza critică a unor eseuri pe tema utilizării Inteligenței Artificial în școală. Sursa de documentare: </w:t>
            </w:r>
            <w:hyperlink r:id="rId8" w:history="1">
              <w:r w:rsidR="005F5955" w:rsidRPr="005F5955">
                <w:rPr>
                  <w:rStyle w:val="Hyperlink"/>
                  <w:rFonts w:asciiTheme="minorHAnsi" w:hAnsiTheme="minorHAnsi"/>
                  <w:lang w:val="it-IT"/>
                </w:rPr>
                <w:t>https://unesdoc.unesco.org/ark:/48223/pf0000395236</w:t>
              </w:r>
            </w:hyperlink>
          </w:p>
          <w:p w14:paraId="60FA47E1" w14:textId="40F1F91C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7CA47E08" w14:textId="785CF8BB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Luna noiembrie/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săpt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4"/>
              </w:rPr>
              <w:t xml:space="preserve"> 7/10 ore</w:t>
            </w:r>
          </w:p>
        </w:tc>
        <w:tc>
          <w:tcPr>
            <w:tcW w:w="1354" w:type="dxa"/>
          </w:tcPr>
          <w:p w14:paraId="4D83E1A8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5774C179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52F17D3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AB1BD76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CB0EC5" w:rsidRPr="005F5955" w14:paraId="71464E3F" w14:textId="77777777" w:rsidTr="00683E69">
        <w:tc>
          <w:tcPr>
            <w:tcW w:w="720" w:type="dxa"/>
            <w:vMerge/>
          </w:tcPr>
          <w:p w14:paraId="00BC04F4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816B173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6</w:t>
            </w:r>
          </w:p>
        </w:tc>
        <w:tc>
          <w:tcPr>
            <w:tcW w:w="1447" w:type="dxa"/>
          </w:tcPr>
          <w:p w14:paraId="29A25415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53807D9F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03602E5B" w14:textId="13BF19B0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1BDF1AA0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90D1D20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7234CE2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0496865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B36D2EB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CB0EC5" w:rsidRPr="005F5955" w14:paraId="46DF3FCE" w14:textId="77777777" w:rsidTr="00683E69">
        <w:tc>
          <w:tcPr>
            <w:tcW w:w="720" w:type="dxa"/>
            <w:vMerge/>
          </w:tcPr>
          <w:p w14:paraId="3134AEAA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4D1D7943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7</w:t>
            </w:r>
          </w:p>
        </w:tc>
        <w:tc>
          <w:tcPr>
            <w:tcW w:w="1447" w:type="dxa"/>
          </w:tcPr>
          <w:p w14:paraId="7EC1E072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ECC5ED6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315F2776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2A79AD1D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18F303CF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DE5E09C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6E6944B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46D3CFFF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CB0EC5" w:rsidRPr="005F5955" w14:paraId="6DA89599" w14:textId="77777777" w:rsidTr="00683E69">
        <w:tc>
          <w:tcPr>
            <w:tcW w:w="720" w:type="dxa"/>
            <w:vMerge/>
          </w:tcPr>
          <w:p w14:paraId="7D9F9753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6E7D5505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8</w:t>
            </w:r>
          </w:p>
        </w:tc>
        <w:tc>
          <w:tcPr>
            <w:tcW w:w="1447" w:type="dxa"/>
          </w:tcPr>
          <w:p w14:paraId="5933830C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2837424C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6AF71667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2423617C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7C5F9375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9A8DF4B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E8B40BF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1F3FCD02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CB0EC5" w:rsidRPr="005F5955" w14:paraId="0BF31997" w14:textId="77777777" w:rsidTr="00683E69">
        <w:tc>
          <w:tcPr>
            <w:tcW w:w="720" w:type="dxa"/>
            <w:vMerge/>
          </w:tcPr>
          <w:p w14:paraId="7780008B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4A1DF58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9</w:t>
            </w:r>
          </w:p>
        </w:tc>
        <w:tc>
          <w:tcPr>
            <w:tcW w:w="1447" w:type="dxa"/>
          </w:tcPr>
          <w:p w14:paraId="5101D669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E8B50C3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51A621C7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6D6AC06F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336546CE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4F5A16A4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E236832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3F611F1B" w14:textId="77777777" w:rsidR="00CB0EC5" w:rsidRPr="005F5955" w:rsidRDefault="00CB0EC5" w:rsidP="00CB0E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683E69" w:rsidRPr="005F5955" w14:paraId="5F95A6D9" w14:textId="77777777" w:rsidTr="00683E69">
        <w:tc>
          <w:tcPr>
            <w:tcW w:w="720" w:type="dxa"/>
            <w:vMerge/>
          </w:tcPr>
          <w:p w14:paraId="082973FA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952E130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10</w:t>
            </w:r>
          </w:p>
        </w:tc>
        <w:tc>
          <w:tcPr>
            <w:tcW w:w="1447" w:type="dxa"/>
          </w:tcPr>
          <w:p w14:paraId="58D0757A" w14:textId="77777777" w:rsidR="00683E69" w:rsidRPr="005F5955" w:rsidRDefault="00683E69" w:rsidP="00683E6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 w:rsidRPr="005F5955">
              <w:rPr>
                <w:rFonts w:asciiTheme="minorHAnsi" w:hAnsiTheme="minorHAnsi" w:cs="Times New Roman"/>
                <w:b/>
                <w:bCs/>
                <w:sz w:val="20"/>
                <w:szCs w:val="20"/>
              </w:rPr>
              <w:t>Modulul</w:t>
            </w:r>
            <w:proofErr w:type="spellEnd"/>
            <w:r w:rsidRPr="005F5955">
              <w:rPr>
                <w:rFonts w:asciiTheme="minorHAnsi" w:hAnsiTheme="minorHAnsi" w:cs="Times New Roman"/>
                <w:b/>
                <w:bCs/>
                <w:sz w:val="20"/>
                <w:szCs w:val="20"/>
              </w:rPr>
              <w:t xml:space="preserve"> 3:</w:t>
            </w: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Aplicații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: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Modele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de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organizare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a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comportamentelor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cognitive:  B. Bloom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şi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L. Anderson,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Taxonomii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complementare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: Modelul taxonomic al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învățării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semnificative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(Fink), Modelul SOLO, Modelul R. Marzano –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implicații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educaționale</w:t>
            </w:r>
            <w:proofErr w:type="spellEnd"/>
          </w:p>
          <w:p w14:paraId="5037B2F8" w14:textId="77777777" w:rsidR="00683E69" w:rsidRPr="005F5955" w:rsidRDefault="00683E69" w:rsidP="00683E69">
            <w:pPr>
              <w:pStyle w:val="Default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4AC68E10" w14:textId="00319DAE" w:rsidR="00683E69" w:rsidRPr="005F5955" w:rsidRDefault="00683E69" w:rsidP="00683E69">
            <w:pPr>
              <w:pStyle w:val="Default"/>
              <w:rPr>
                <w:rFonts w:asciiTheme="minorHAnsi" w:hAnsiTheme="minorHAnsi" w:cs="Times New Roman"/>
                <w:sz w:val="20"/>
                <w:szCs w:val="20"/>
                <w:lang w:val="ro-RO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  <w:lang w:val="ro-RO"/>
              </w:rPr>
              <w:t>Aplicații ale unor modele și programe specifice în dezvoltarea curriculum-ului școlii primare/ gimnaziale (TIM, Educația imaginative Teoria experienței învățării mediate etc.)</w:t>
            </w:r>
            <w:r w:rsidRPr="005F5955">
              <w:rPr>
                <w:rFonts w:asciiTheme="minorHAnsi" w:hAnsiTheme="minorHAnsi" w:cs="Times New Roman"/>
                <w:sz w:val="20"/>
                <w:szCs w:val="20"/>
                <w:lang w:val="ro-RO"/>
              </w:rPr>
              <w:t xml:space="preserve">. </w:t>
            </w:r>
            <w:r w:rsidRPr="005F5955">
              <w:rPr>
                <w:rFonts w:asciiTheme="minorHAnsi" w:hAnsiTheme="minorHAnsi" w:cs="Times New Roman"/>
                <w:sz w:val="20"/>
                <w:szCs w:val="20"/>
                <w:lang w:val="ro-RO"/>
              </w:rPr>
              <w:t>Generația nativilor digitali - nevoi și expectanțe cu privire la procesul de învățare</w:t>
            </w:r>
          </w:p>
          <w:p w14:paraId="3E44E56D" w14:textId="77777777" w:rsidR="00683E69" w:rsidRPr="005F5955" w:rsidRDefault="00683E69" w:rsidP="00683E69">
            <w:pPr>
              <w:pStyle w:val="Default"/>
              <w:rPr>
                <w:rFonts w:asciiTheme="minorHAnsi" w:hAnsiTheme="minorHAnsi" w:cs="Times New Roman"/>
                <w:sz w:val="20"/>
                <w:szCs w:val="20"/>
                <w:lang w:val="ro-RO"/>
              </w:rPr>
            </w:pPr>
          </w:p>
          <w:p w14:paraId="3B95BE16" w14:textId="74224E14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0"/>
                <w:szCs w:val="20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Teoria cognitivă a învățării multimedia - aplicații</w:t>
            </w:r>
          </w:p>
        </w:tc>
        <w:tc>
          <w:tcPr>
            <w:tcW w:w="1022" w:type="dxa"/>
          </w:tcPr>
          <w:p w14:paraId="7AAA2F0D" w14:textId="3EDB9151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4 ore</w:t>
            </w:r>
          </w:p>
        </w:tc>
        <w:tc>
          <w:tcPr>
            <w:tcW w:w="2328" w:type="dxa"/>
          </w:tcPr>
          <w:p w14:paraId="6DDBF67D" w14:textId="5BD8C0AA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</w:rPr>
              <w:t xml:space="preserve">Aplicații ale modelelor teoretice de organizare a comportamentelor cognitive (formulare a finalităților educației și a sarcinilor de învățare / evaluare) </w:t>
            </w:r>
            <w:proofErr w:type="spellStart"/>
            <w:r w:rsidRPr="005F5955">
              <w:rPr>
                <w:rFonts w:asciiTheme="minorHAnsi" w:hAnsiTheme="minorHAnsi" w:cs="Times New Roman"/>
              </w:rPr>
              <w:t>B.Bloom</w:t>
            </w:r>
            <w:proofErr w:type="spellEnd"/>
            <w:r w:rsidRPr="005F5955">
              <w:rPr>
                <w:rFonts w:asciiTheme="minorHAnsi" w:hAnsiTheme="minorHAnsi" w:cs="Times New Roman"/>
              </w:rPr>
              <w:t xml:space="preserve"> și L. Anderson</w:t>
            </w:r>
            <w:r w:rsidR="005F5955" w:rsidRPr="005F5955">
              <w:rPr>
                <w:rFonts w:asciiTheme="minorHAnsi" w:hAnsiTheme="minorHAnsi" w:cs="Times New Roman"/>
              </w:rPr>
              <w:t xml:space="preserve"> &amp; </w:t>
            </w:r>
            <w:proofErr w:type="spellStart"/>
            <w:r w:rsidR="005F5955" w:rsidRPr="005F5955">
              <w:rPr>
                <w:rFonts w:asciiTheme="minorHAnsi" w:hAnsiTheme="minorHAnsi" w:cs="Times New Roman"/>
              </w:rPr>
              <w:t>Krathwohl</w:t>
            </w:r>
            <w:proofErr w:type="spellEnd"/>
            <w:r w:rsidR="005F5955" w:rsidRPr="005F5955">
              <w:rPr>
                <w:rFonts w:asciiTheme="minorHAnsi" w:hAnsiTheme="minorHAnsi" w:cs="Times New Roman"/>
              </w:rPr>
              <w:t xml:space="preserve"> (2001), </w:t>
            </w:r>
            <w:proofErr w:type="spellStart"/>
            <w:r w:rsidR="005F5955" w:rsidRPr="005F5955">
              <w:rPr>
                <w:rFonts w:asciiTheme="minorHAnsi" w:hAnsiTheme="minorHAnsi" w:cs="Times New Roman"/>
              </w:rPr>
              <w:t>Daggett</w:t>
            </w:r>
            <w:proofErr w:type="spellEnd"/>
            <w:r w:rsidR="005F5955" w:rsidRPr="005F5955">
              <w:rPr>
                <w:rFonts w:asciiTheme="minorHAnsi" w:hAnsiTheme="minorHAnsi" w:cs="Times New Roman"/>
              </w:rPr>
              <w:t xml:space="preserve"> (2016). </w:t>
            </w:r>
          </w:p>
        </w:tc>
        <w:tc>
          <w:tcPr>
            <w:tcW w:w="1481" w:type="dxa"/>
          </w:tcPr>
          <w:p w14:paraId="2A8C017D" w14:textId="6E020391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Luna decembrie/</w:t>
            </w:r>
            <w:proofErr w:type="spellStart"/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săpt</w:t>
            </w:r>
            <w:proofErr w:type="spellEnd"/>
            <w:r w:rsidRPr="005F5955">
              <w:rPr>
                <w:rFonts w:asciiTheme="minorHAnsi" w:hAnsiTheme="minorHAnsi" w:cs="Times New Roman"/>
                <w:sz w:val="20"/>
                <w:szCs w:val="24"/>
              </w:rPr>
              <w:t xml:space="preserve"> 12/10 ore</w:t>
            </w:r>
          </w:p>
        </w:tc>
        <w:tc>
          <w:tcPr>
            <w:tcW w:w="1354" w:type="dxa"/>
          </w:tcPr>
          <w:p w14:paraId="5821D76C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5524139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5F9CEC44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2220CE43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683E69" w:rsidRPr="005F5955" w14:paraId="405DE280" w14:textId="77777777" w:rsidTr="00683E69">
        <w:tc>
          <w:tcPr>
            <w:tcW w:w="720" w:type="dxa"/>
            <w:vMerge/>
          </w:tcPr>
          <w:p w14:paraId="0B2EA9C1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832F934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11</w:t>
            </w:r>
          </w:p>
        </w:tc>
        <w:tc>
          <w:tcPr>
            <w:tcW w:w="1447" w:type="dxa"/>
          </w:tcPr>
          <w:p w14:paraId="768EFA2F" w14:textId="634FA1F0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620C30D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11E7ABCF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7FB6CEC1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2326C8E9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21F663CB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045F31B9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3034AEA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683E69" w:rsidRPr="005F5955" w14:paraId="55792247" w14:textId="77777777" w:rsidTr="00683E69">
        <w:tc>
          <w:tcPr>
            <w:tcW w:w="720" w:type="dxa"/>
            <w:vMerge/>
          </w:tcPr>
          <w:p w14:paraId="6CC72D20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301B22A8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12</w:t>
            </w:r>
          </w:p>
        </w:tc>
        <w:tc>
          <w:tcPr>
            <w:tcW w:w="1447" w:type="dxa"/>
          </w:tcPr>
          <w:p w14:paraId="1C0D4E97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58CBC3D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431E51A4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7D2EE67A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B4CD7BA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DFCA25C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FED6834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51C3895A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683E69" w:rsidRPr="005F5955" w14:paraId="26757FB5" w14:textId="77777777" w:rsidTr="00683E69">
        <w:tc>
          <w:tcPr>
            <w:tcW w:w="720" w:type="dxa"/>
            <w:vMerge/>
          </w:tcPr>
          <w:p w14:paraId="2324DCCE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58378A99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13</w:t>
            </w:r>
          </w:p>
        </w:tc>
        <w:tc>
          <w:tcPr>
            <w:tcW w:w="1447" w:type="dxa"/>
          </w:tcPr>
          <w:p w14:paraId="65CCFF86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04739FC2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62C4946A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2A7E9687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556181B9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8BA7764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4483015B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70D7EB94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683E69" w:rsidRPr="005F5955" w14:paraId="5CC4540C" w14:textId="77777777" w:rsidTr="00683E69">
        <w:tc>
          <w:tcPr>
            <w:tcW w:w="720" w:type="dxa"/>
            <w:vMerge/>
          </w:tcPr>
          <w:p w14:paraId="04B10ECF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1791DCB0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14</w:t>
            </w:r>
          </w:p>
        </w:tc>
        <w:tc>
          <w:tcPr>
            <w:tcW w:w="1447" w:type="dxa"/>
          </w:tcPr>
          <w:p w14:paraId="51CC1C56" w14:textId="2B99EA84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1E67E543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12D302E6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4422F6F0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C6836AC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15062407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27A0D538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020936B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683E69" w:rsidRPr="005F5955" w14:paraId="2112B81C" w14:textId="77777777" w:rsidTr="00683E69">
        <w:tc>
          <w:tcPr>
            <w:tcW w:w="720" w:type="dxa"/>
            <w:vMerge w:val="restart"/>
            <w:textDirection w:val="btLr"/>
          </w:tcPr>
          <w:p w14:paraId="72D94AF0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  <w:t>Sesiune examene</w:t>
            </w:r>
          </w:p>
        </w:tc>
        <w:tc>
          <w:tcPr>
            <w:tcW w:w="713" w:type="dxa"/>
          </w:tcPr>
          <w:p w14:paraId="151CDFB0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1</w:t>
            </w:r>
          </w:p>
        </w:tc>
        <w:tc>
          <w:tcPr>
            <w:tcW w:w="1447" w:type="dxa"/>
          </w:tcPr>
          <w:p w14:paraId="0FBE1837" w14:textId="343ED16D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Examen scris</w:t>
            </w:r>
          </w:p>
        </w:tc>
        <w:tc>
          <w:tcPr>
            <w:tcW w:w="1022" w:type="dxa"/>
          </w:tcPr>
          <w:p w14:paraId="0AB3AF14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2A50557A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66EC0089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6DD7219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786ED2E4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1BD9E105" w14:textId="51DBC486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Ianuarie-februarie,</w:t>
            </w:r>
          </w:p>
          <w:p w14:paraId="109A2AAD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conform structurii</w:t>
            </w:r>
          </w:p>
          <w:p w14:paraId="0563E89F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anului universitar</w:t>
            </w:r>
          </w:p>
          <w:p w14:paraId="4E9D5C4E" w14:textId="64DFD0F5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</w:tcPr>
          <w:p w14:paraId="05EAF056" w14:textId="796045DB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E</w:t>
            </w:r>
          </w:p>
        </w:tc>
      </w:tr>
      <w:tr w:rsidR="00683E69" w:rsidRPr="005F5955" w14:paraId="42227B60" w14:textId="77777777" w:rsidTr="00683E69">
        <w:tc>
          <w:tcPr>
            <w:tcW w:w="720" w:type="dxa"/>
            <w:vMerge/>
          </w:tcPr>
          <w:p w14:paraId="662DCBBB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5EDC2AB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2</w:t>
            </w:r>
          </w:p>
        </w:tc>
        <w:tc>
          <w:tcPr>
            <w:tcW w:w="1447" w:type="dxa"/>
          </w:tcPr>
          <w:p w14:paraId="0D51C5A8" w14:textId="68F502E2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Examen scris restanțe/măriri</w:t>
            </w:r>
          </w:p>
        </w:tc>
        <w:tc>
          <w:tcPr>
            <w:tcW w:w="1022" w:type="dxa"/>
          </w:tcPr>
          <w:p w14:paraId="151885F7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68D81697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44E79218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2DC8A80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61B9F391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D64D040" w14:textId="751872C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februarie,</w:t>
            </w:r>
          </w:p>
          <w:p w14:paraId="1F962475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conform structurii</w:t>
            </w:r>
          </w:p>
          <w:p w14:paraId="5E01640F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anului universitar</w:t>
            </w:r>
          </w:p>
          <w:p w14:paraId="35C1DBD1" w14:textId="76687F31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în curs</w:t>
            </w:r>
          </w:p>
        </w:tc>
        <w:tc>
          <w:tcPr>
            <w:tcW w:w="2126" w:type="dxa"/>
          </w:tcPr>
          <w:p w14:paraId="691ABF1C" w14:textId="21E482A6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0"/>
              </w:rPr>
              <w:t>E</w:t>
            </w:r>
          </w:p>
        </w:tc>
      </w:tr>
      <w:tr w:rsidR="00683E69" w:rsidRPr="005F5955" w14:paraId="6775FC24" w14:textId="77777777" w:rsidTr="00683E69">
        <w:tc>
          <w:tcPr>
            <w:tcW w:w="720" w:type="dxa"/>
            <w:vMerge/>
          </w:tcPr>
          <w:p w14:paraId="3FE3E26C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24722D31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3</w:t>
            </w:r>
          </w:p>
        </w:tc>
        <w:tc>
          <w:tcPr>
            <w:tcW w:w="1447" w:type="dxa"/>
          </w:tcPr>
          <w:p w14:paraId="4B3C701D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68A5F507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41B60E58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00512907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449FA9F7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C4839F4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39E429F8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012AF141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  <w:tr w:rsidR="00683E69" w:rsidRPr="005F5955" w14:paraId="44B14371" w14:textId="77777777" w:rsidTr="00683E69">
        <w:trPr>
          <w:trHeight w:val="345"/>
        </w:trPr>
        <w:tc>
          <w:tcPr>
            <w:tcW w:w="720" w:type="dxa"/>
            <w:vMerge/>
          </w:tcPr>
          <w:p w14:paraId="3456CD64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b/>
                <w:bCs/>
                <w:color w:val="000000"/>
                <w:sz w:val="20"/>
                <w:szCs w:val="24"/>
              </w:rPr>
            </w:pPr>
          </w:p>
        </w:tc>
        <w:tc>
          <w:tcPr>
            <w:tcW w:w="713" w:type="dxa"/>
          </w:tcPr>
          <w:p w14:paraId="0112523E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  <w:r w:rsidRPr="005F5955">
              <w:rPr>
                <w:rFonts w:asciiTheme="minorHAnsi" w:hAnsiTheme="minorHAnsi" w:cs="Times New Roman"/>
                <w:sz w:val="20"/>
                <w:szCs w:val="24"/>
              </w:rPr>
              <w:t>4</w:t>
            </w:r>
          </w:p>
        </w:tc>
        <w:tc>
          <w:tcPr>
            <w:tcW w:w="1447" w:type="dxa"/>
          </w:tcPr>
          <w:p w14:paraId="36E9D0FE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022" w:type="dxa"/>
          </w:tcPr>
          <w:p w14:paraId="43036A27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328" w:type="dxa"/>
          </w:tcPr>
          <w:p w14:paraId="750C4337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81" w:type="dxa"/>
          </w:tcPr>
          <w:p w14:paraId="727B8824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354" w:type="dxa"/>
          </w:tcPr>
          <w:p w14:paraId="0822D454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222" w:type="dxa"/>
          </w:tcPr>
          <w:p w14:paraId="3B3848BF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1472" w:type="dxa"/>
          </w:tcPr>
          <w:p w14:paraId="794BA3FF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  <w:tc>
          <w:tcPr>
            <w:tcW w:w="2126" w:type="dxa"/>
          </w:tcPr>
          <w:p w14:paraId="65DF5AF5" w14:textId="77777777" w:rsidR="00683E69" w:rsidRPr="005F5955" w:rsidRDefault="00683E69" w:rsidP="00683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="Times New Roman"/>
                <w:sz w:val="20"/>
                <w:szCs w:val="24"/>
              </w:rPr>
            </w:pPr>
          </w:p>
        </w:tc>
      </w:tr>
    </w:tbl>
    <w:p w14:paraId="5F75291B" w14:textId="77777777" w:rsidR="00B42E53" w:rsidRPr="00972DAD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Times New Roman"/>
          <w:sz w:val="20"/>
          <w:szCs w:val="24"/>
        </w:rPr>
      </w:pPr>
      <w:r w:rsidRPr="00972DAD">
        <w:rPr>
          <w:rFonts w:ascii="Cambria" w:hAnsi="Cambria" w:cs="Times New Roman"/>
          <w:b/>
          <w:bCs/>
          <w:sz w:val="20"/>
          <w:szCs w:val="24"/>
        </w:rPr>
        <w:t xml:space="preserve">E </w:t>
      </w:r>
      <w:r w:rsidRPr="00972DAD">
        <w:rPr>
          <w:rFonts w:ascii="Cambria" w:hAnsi="Cambria" w:cs="Times New Roman"/>
          <w:sz w:val="20"/>
          <w:szCs w:val="24"/>
        </w:rPr>
        <w:t xml:space="preserve">– examen, </w:t>
      </w:r>
      <w:r w:rsidRPr="00972DAD">
        <w:rPr>
          <w:rFonts w:ascii="Cambria" w:hAnsi="Cambria" w:cs="Times New Roman"/>
          <w:b/>
          <w:bCs/>
          <w:sz w:val="20"/>
          <w:szCs w:val="24"/>
        </w:rPr>
        <w:t>C</w:t>
      </w:r>
      <w:r w:rsidRPr="00972DAD">
        <w:rPr>
          <w:rFonts w:ascii="Cambria" w:hAnsi="Cambria" w:cs="Times New Roman"/>
          <w:sz w:val="20"/>
          <w:szCs w:val="24"/>
        </w:rPr>
        <w:t xml:space="preserve"> – colocviu, </w:t>
      </w:r>
      <w:r w:rsidRPr="00972DAD">
        <w:rPr>
          <w:rFonts w:ascii="Cambria" w:hAnsi="Cambria" w:cs="Times New Roman"/>
          <w:b/>
          <w:bCs/>
          <w:sz w:val="20"/>
          <w:szCs w:val="24"/>
        </w:rPr>
        <w:t>V</w:t>
      </w:r>
      <w:r w:rsidRPr="00972DAD">
        <w:rPr>
          <w:rFonts w:ascii="Cambria" w:hAnsi="Cambria" w:cs="Times New Roman"/>
          <w:sz w:val="20"/>
          <w:szCs w:val="24"/>
        </w:rPr>
        <w:t xml:space="preserve"> – verificare pe parcurs </w:t>
      </w:r>
    </w:p>
    <w:p w14:paraId="2CB6CF98" w14:textId="77777777" w:rsidR="00B42E53" w:rsidRPr="00E5475B" w:rsidRDefault="00B42E53" w:rsidP="00B42E53">
      <w:pPr>
        <w:autoSpaceDE w:val="0"/>
        <w:autoSpaceDN w:val="0"/>
        <w:adjustRightInd w:val="0"/>
        <w:spacing w:after="0" w:line="240" w:lineRule="auto"/>
        <w:ind w:right="-500"/>
        <w:jc w:val="both"/>
        <w:rPr>
          <w:rFonts w:ascii="Cambria" w:hAnsi="Cambria" w:cs="Cambria"/>
          <w:b/>
          <w:bCs/>
          <w:i/>
          <w:iCs/>
          <w:color w:val="2F5496"/>
          <w:sz w:val="20"/>
          <w:szCs w:val="24"/>
          <w:lang w:val="it-IT"/>
        </w:rPr>
      </w:pPr>
      <w:r w:rsidRPr="00972DAD">
        <w:rPr>
          <w:rFonts w:ascii="Cambria" w:hAnsi="Cambria" w:cs="Times New Roman"/>
          <w:sz w:val="20"/>
          <w:szCs w:val="24"/>
        </w:rPr>
        <w:t>Coordonator de disciplină,</w:t>
      </w:r>
      <w:r w:rsidRPr="00972DAD">
        <w:rPr>
          <w:rFonts w:ascii="Cambria" w:hAnsi="Cambria" w:cs="Times New Roman"/>
          <w:sz w:val="20"/>
          <w:szCs w:val="24"/>
        </w:rPr>
        <w:tab/>
      </w:r>
      <w:r>
        <w:rPr>
          <w:rFonts w:ascii="Cambria" w:hAnsi="Cambria" w:cs="Times New Roman"/>
          <w:sz w:val="20"/>
          <w:szCs w:val="24"/>
        </w:rPr>
        <w:t xml:space="preserve">                                                                                                                                                 </w:t>
      </w:r>
      <w:r w:rsidRPr="00972DAD">
        <w:rPr>
          <w:rFonts w:ascii="Cambria" w:hAnsi="Cambria" w:cs="Times New Roman"/>
          <w:sz w:val="20"/>
          <w:szCs w:val="24"/>
        </w:rPr>
        <w:t xml:space="preserve"> Tutore, </w:t>
      </w:r>
    </w:p>
    <w:p w14:paraId="6A1E571C" w14:textId="205D4262" w:rsidR="006E2ECA" w:rsidRDefault="006E2ECA" w:rsidP="006E2ECA">
      <w:pPr>
        <w:rPr>
          <w:rFonts w:ascii="Cambria" w:eastAsia="Times New Roman" w:hAnsi="Cambria" w:cs="Times New Roman"/>
          <w:sz w:val="20"/>
          <w:lang w:eastAsia="zh-CN"/>
        </w:rPr>
      </w:pPr>
      <w:r w:rsidRPr="00E4154B">
        <w:rPr>
          <w:rFonts w:ascii="Cambria" w:eastAsia="Times New Roman" w:hAnsi="Cambria" w:cs="Times New Roman"/>
          <w:sz w:val="20"/>
          <w:lang w:eastAsia="zh-CN"/>
        </w:rPr>
        <w:t>Prof. univ. dr. Cristian Stan</w:t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</w:r>
      <w:r>
        <w:rPr>
          <w:rFonts w:ascii="Cambria" w:eastAsia="Times New Roman" w:hAnsi="Cambria" w:cs="Times New Roman"/>
          <w:sz w:val="20"/>
          <w:lang w:eastAsia="zh-CN"/>
        </w:rPr>
        <w:tab/>
        <w:t xml:space="preserve">        </w:t>
      </w:r>
      <w:r w:rsidR="00683E69">
        <w:rPr>
          <w:rFonts w:ascii="Cambria" w:eastAsia="Times New Roman" w:hAnsi="Cambria" w:cs="Times New Roman"/>
          <w:sz w:val="20"/>
          <w:lang w:eastAsia="zh-CN"/>
        </w:rPr>
        <w:t>Conf</w:t>
      </w:r>
      <w:r w:rsidRPr="00E4154B">
        <w:rPr>
          <w:rFonts w:ascii="Cambria" w:eastAsia="Times New Roman" w:hAnsi="Cambria" w:cs="Times New Roman"/>
          <w:sz w:val="20"/>
          <w:lang w:eastAsia="zh-CN"/>
        </w:rPr>
        <w:t xml:space="preserve">. univ. dr. </w:t>
      </w:r>
      <w:r w:rsidR="00683E69">
        <w:rPr>
          <w:rFonts w:ascii="Cambria" w:eastAsia="Times New Roman" w:hAnsi="Cambria" w:cs="Times New Roman"/>
          <w:sz w:val="20"/>
          <w:lang w:eastAsia="zh-CN"/>
        </w:rPr>
        <w:t>Adina Elena Glava</w:t>
      </w:r>
    </w:p>
    <w:p w14:paraId="10DE99E9" w14:textId="7ADF2266" w:rsidR="00B00D48" w:rsidRPr="00BD49A3" w:rsidRDefault="00B00D48" w:rsidP="006E2ECA"/>
    <w:sectPr w:rsidR="00B00D48" w:rsidRPr="00BD49A3" w:rsidSect="00EA6CD8">
      <w:headerReference w:type="default" r:id="rId9"/>
      <w:pgSz w:w="16839" w:h="11907" w:orient="landscape"/>
      <w:pgMar w:top="1259" w:right="2880" w:bottom="1106" w:left="1440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A34AC" w14:textId="77777777" w:rsidR="000E2B60" w:rsidRDefault="000E2B60">
      <w:pPr>
        <w:spacing w:after="0" w:line="240" w:lineRule="auto"/>
      </w:pPr>
      <w:r>
        <w:separator/>
      </w:r>
    </w:p>
  </w:endnote>
  <w:endnote w:type="continuationSeparator" w:id="0">
    <w:p w14:paraId="6E1BB32E" w14:textId="77777777" w:rsidR="000E2B60" w:rsidRDefault="000E2B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D3778F" w14:textId="77777777" w:rsidR="000E2B60" w:rsidRDefault="000E2B60">
      <w:pPr>
        <w:spacing w:after="0" w:line="240" w:lineRule="auto"/>
      </w:pPr>
      <w:r>
        <w:separator/>
      </w:r>
    </w:p>
  </w:footnote>
  <w:footnote w:type="continuationSeparator" w:id="0">
    <w:p w14:paraId="6D8F9DB3" w14:textId="77777777" w:rsidR="000E2B60" w:rsidRDefault="000E2B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CF874" w14:textId="4503BD81" w:rsidR="00D95508" w:rsidRDefault="00BD49A3" w:rsidP="00EA6CD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both"/>
      <w:rPr>
        <w:color w:val="000000"/>
      </w:rPr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hidden="0" allowOverlap="1" wp14:anchorId="3B89E2F1" wp14:editId="23B6AE55">
              <wp:simplePos x="0" y="0"/>
              <wp:positionH relativeFrom="margin">
                <wp:posOffset>6772275</wp:posOffset>
              </wp:positionH>
              <wp:positionV relativeFrom="paragraph">
                <wp:posOffset>419100</wp:posOffset>
              </wp:positionV>
              <wp:extent cx="1476375" cy="590550"/>
              <wp:effectExtent l="0" t="0" r="0" b="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1476375" cy="590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B253CB" w14:textId="77777777" w:rsidR="00BD49A3" w:rsidRPr="000C0203" w:rsidRDefault="00BD49A3" w:rsidP="00BD49A3">
                          <w:pPr>
                            <w:spacing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proofErr w:type="spellStart"/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Str.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Sindicatelor</w:t>
                          </w:r>
                          <w:proofErr w:type="spellEnd"/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nr.7</w:t>
                          </w:r>
                        </w:p>
                        <w:p w14:paraId="11457C19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Cluj-Napoca,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 RO-400029</w:t>
                          </w:r>
                        </w:p>
                        <w:p w14:paraId="31B68D65" w14:textId="77777777" w:rsidR="00BD49A3" w:rsidRPr="000C0203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</w:pPr>
                          <w:r w:rsidRPr="000C0203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 xml:space="preserve">Tel.: </w:t>
                          </w:r>
                          <w:r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0264-405337</w:t>
                          </w:r>
                        </w:p>
                        <w:p w14:paraId="435B2C04" w14:textId="77777777" w:rsidR="00BD49A3" w:rsidRPr="005E6ECE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  <w:r w:rsidRPr="00503C00">
                            <w:rPr>
                              <w:color w:val="244061" w:themeColor="accent1" w:themeShade="80"/>
                              <w:sz w:val="16"/>
                              <w:szCs w:val="16"/>
                            </w:rPr>
                            <w:t>https://dse.psiedu.ubbcluj.ro</w:t>
                          </w:r>
                        </w:p>
                        <w:p w14:paraId="1BB46481" w14:textId="77777777" w:rsidR="00BD49A3" w:rsidRPr="00674F9C" w:rsidRDefault="00BD49A3" w:rsidP="00BD49A3">
                          <w:pPr>
                            <w:spacing w:before="100" w:beforeAutospacing="1" w:after="100" w:afterAutospacing="1" w:line="240" w:lineRule="auto"/>
                            <w:contextualSpacing/>
                            <w:jc w:val="center"/>
                            <w:rPr>
                              <w:color w:val="0F243E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89E2F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533.25pt;margin-top:33pt;width:116.25pt;height:46.5pt;flip:x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" filled="f" stroked="f">
              <v:textbox>
                <w:txbxContent>
                  <w:p w14:paraId="61B253CB" w14:textId="77777777" w:rsidR="00BD49A3" w:rsidRPr="000C0203" w:rsidRDefault="00BD49A3" w:rsidP="00BD49A3">
                    <w:pPr>
                      <w:spacing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proofErr w:type="spellStart"/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Str.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Sindicatelor</w:t>
                    </w:r>
                    <w:proofErr w:type="spellEnd"/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nr.7</w:t>
                    </w:r>
                  </w:p>
                  <w:p w14:paraId="11457C19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>Cluj-Napoca,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 RO-400029</w:t>
                    </w:r>
                  </w:p>
                  <w:p w14:paraId="31B68D65" w14:textId="77777777" w:rsidR="00BD49A3" w:rsidRPr="000C0203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244061" w:themeColor="accent1" w:themeShade="80"/>
                        <w:sz w:val="16"/>
                        <w:szCs w:val="16"/>
                      </w:rPr>
                    </w:pPr>
                    <w:r w:rsidRPr="000C0203">
                      <w:rPr>
                        <w:color w:val="244061" w:themeColor="accent1" w:themeShade="80"/>
                        <w:sz w:val="16"/>
                        <w:szCs w:val="16"/>
                      </w:rPr>
                      <w:t xml:space="preserve">Tel.: </w:t>
                    </w:r>
                    <w:r>
                      <w:rPr>
                        <w:color w:val="244061" w:themeColor="accent1" w:themeShade="80"/>
                        <w:sz w:val="16"/>
                        <w:szCs w:val="16"/>
                      </w:rPr>
                      <w:t>0264-405337</w:t>
                    </w:r>
                  </w:p>
                  <w:p w14:paraId="435B2C04" w14:textId="77777777" w:rsidR="00BD49A3" w:rsidRPr="005E6ECE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  <w:r w:rsidRPr="00503C00">
                      <w:rPr>
                        <w:color w:val="244061" w:themeColor="accent1" w:themeShade="80"/>
                        <w:sz w:val="16"/>
                        <w:szCs w:val="16"/>
                      </w:rPr>
                      <w:t>https://dse.psiedu.ubbcluj.ro</w:t>
                    </w:r>
                  </w:p>
                  <w:p w14:paraId="1BB46481" w14:textId="77777777" w:rsidR="00BD49A3" w:rsidRPr="00674F9C" w:rsidRDefault="00BD49A3" w:rsidP="00BD49A3">
                    <w:pPr>
                      <w:spacing w:before="100" w:beforeAutospacing="1" w:after="100" w:afterAutospacing="1" w:line="240" w:lineRule="auto"/>
                      <w:contextualSpacing/>
                      <w:jc w:val="center"/>
                      <w:rPr>
                        <w:color w:val="0F243E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9504" behindDoc="1" locked="0" layoutInCell="1" allowOverlap="1" wp14:anchorId="6F6F271C" wp14:editId="264DF162">
          <wp:simplePos x="0" y="0"/>
          <wp:positionH relativeFrom="column">
            <wp:posOffset>8414385</wp:posOffset>
          </wp:positionH>
          <wp:positionV relativeFrom="paragraph">
            <wp:posOffset>415290</wp:posOffset>
          </wp:positionV>
          <wp:extent cx="594360" cy="594360"/>
          <wp:effectExtent l="0" t="0" r="0" b="0"/>
          <wp:wrapNone/>
          <wp:docPr id="1" name="Picture 1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Logo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5943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2CD9BB66" wp14:editId="75E65ACB">
          <wp:simplePos x="0" y="0"/>
          <wp:positionH relativeFrom="column">
            <wp:posOffset>6057900</wp:posOffset>
          </wp:positionH>
          <wp:positionV relativeFrom="paragraph">
            <wp:posOffset>428625</wp:posOffset>
          </wp:positionV>
          <wp:extent cx="590550" cy="590550"/>
          <wp:effectExtent l="0" t="0" r="0" b="0"/>
          <wp:wrapNone/>
          <wp:docPr id="9" name="Picture 9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9" descr="A picture containing icon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5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1C56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hidden="0" allowOverlap="1" wp14:anchorId="615F5D3D" wp14:editId="00555CB2">
              <wp:simplePos x="0" y="0"/>
              <wp:positionH relativeFrom="margin">
                <wp:posOffset>5791200</wp:posOffset>
              </wp:positionH>
              <wp:positionV relativeFrom="paragraph">
                <wp:posOffset>1019175</wp:posOffset>
              </wp:positionV>
              <wp:extent cx="3315307" cy="485775"/>
              <wp:effectExtent l="0" t="0" r="0" b="952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 flipH="1">
                        <a:off x="0" y="0"/>
                        <a:ext cx="3315307" cy="485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1FD26C7" w14:textId="795732BC" w:rsidR="008F3933" w:rsidRPr="00F97182" w:rsidRDefault="009C347D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 w:rsidRPr="005E3744"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 xml:space="preserve">Facultatea de </w:t>
                          </w: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Psihologie si Științe ale Educației</w:t>
                          </w:r>
                        </w:p>
                        <w:p w14:paraId="48DDD8D2" w14:textId="62A67D33" w:rsidR="008F3933" w:rsidRPr="00F97182" w:rsidRDefault="00F97182" w:rsidP="00F97182">
                          <w:pPr>
                            <w:spacing w:before="100" w:beforeAutospacing="1" w:after="100" w:afterAutospacing="1" w:line="240" w:lineRule="auto"/>
                            <w:contextualSpacing/>
                            <w:jc w:val="right"/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7F7F7F"/>
                              <w:sz w:val="24"/>
                              <w:szCs w:val="24"/>
                            </w:rPr>
                            <w:t>Departamentul de Științe ale Educației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15F5D3D" id="Text Box 2" o:spid="_x0000_s1027" type="#_x0000_t202" style="position:absolute;left:0;text-align:left;margin-left:456pt;margin-top:80.25pt;width:261.05pt;height:38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" filled="f" stroked="f">
              <v:textbox>
                <w:txbxContent>
                  <w:p w14:paraId="51FD26C7" w14:textId="795732BC" w:rsidR="008F3933" w:rsidRPr="00F97182" w:rsidRDefault="009C347D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 w:rsidRPr="005E3744">
                      <w:rPr>
                        <w:b/>
                        <w:color w:val="7F7F7F"/>
                        <w:sz w:val="24"/>
                        <w:szCs w:val="24"/>
                      </w:rPr>
                      <w:t xml:space="preserve">Facultatea de </w:t>
                    </w: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Psihologie si Științe ale Educației</w:t>
                    </w:r>
                  </w:p>
                  <w:p w14:paraId="48DDD8D2" w14:textId="62A67D33" w:rsidR="008F3933" w:rsidRPr="00F97182" w:rsidRDefault="00F97182" w:rsidP="00F97182">
                    <w:pPr>
                      <w:spacing w:before="100" w:beforeAutospacing="1" w:after="100" w:afterAutospacing="1" w:line="240" w:lineRule="auto"/>
                      <w:contextualSpacing/>
                      <w:jc w:val="right"/>
                      <w:rPr>
                        <w:b/>
                        <w:color w:val="7F7F7F"/>
                        <w:sz w:val="24"/>
                        <w:szCs w:val="24"/>
                      </w:rPr>
                    </w:pPr>
                    <w:r>
                      <w:rPr>
                        <w:b/>
                        <w:color w:val="7F7F7F"/>
                        <w:sz w:val="24"/>
                        <w:szCs w:val="24"/>
                      </w:rPr>
                      <w:t>Departamentul de Științe ale Educației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D158E4">
      <w:rPr>
        <w:noProof/>
        <w:color w:val="000000"/>
        <w:lang w:val="en-US" w:eastAsia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CECAD" wp14:editId="3458C610">
              <wp:simplePos x="0" y="0"/>
              <wp:positionH relativeFrom="column">
                <wp:posOffset>660400</wp:posOffset>
              </wp:positionH>
              <wp:positionV relativeFrom="paragraph">
                <wp:posOffset>1022350</wp:posOffset>
              </wp:positionV>
              <wp:extent cx="8352000" cy="12700"/>
              <wp:effectExtent l="0" t="0" r="11430" b="254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8352000" cy="12700"/>
                      </a:xfrm>
                      <a:prstGeom prst="line">
                        <a:avLst/>
                      </a:prstGeom>
                      <a:ln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97D98BA" id="Straight Connector 4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pt,80.5pt" to="709.65pt,8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" strokecolor="#7f7f7f [1612]"/>
          </w:pict>
        </mc:Fallback>
      </mc:AlternateContent>
    </w:r>
    <w:r w:rsidR="00EA6CD8">
      <w:rPr>
        <w:noProof/>
        <w:lang w:val="en-US" w:eastAsia="en-US"/>
      </w:rPr>
      <w:drawing>
        <wp:anchor distT="0" distB="0" distL="114300" distR="114300" simplePos="0" relativeHeight="251663360" behindDoc="1" locked="0" layoutInCell="1" allowOverlap="1" wp14:anchorId="3DFCCF34" wp14:editId="3217F726">
          <wp:simplePos x="0" y="0"/>
          <wp:positionH relativeFrom="column">
            <wp:posOffset>-310515</wp:posOffset>
          </wp:positionH>
          <wp:positionV relativeFrom="paragraph">
            <wp:posOffset>192405</wp:posOffset>
          </wp:positionV>
          <wp:extent cx="2324100" cy="1179195"/>
          <wp:effectExtent l="0" t="0" r="0" b="0"/>
          <wp:wrapTight wrapText="bothSides">
            <wp:wrapPolygon edited="0">
              <wp:start x="3364" y="2792"/>
              <wp:lineTo x="2302" y="4536"/>
              <wp:lineTo x="708" y="7677"/>
              <wp:lineTo x="708" y="9073"/>
              <wp:lineTo x="885" y="14656"/>
              <wp:lineTo x="3187" y="17796"/>
              <wp:lineTo x="3364" y="18494"/>
              <wp:lineTo x="5666" y="18494"/>
              <wp:lineTo x="13987" y="17796"/>
              <wp:lineTo x="18059" y="16750"/>
              <wp:lineTo x="18059" y="14656"/>
              <wp:lineTo x="20715" y="9073"/>
              <wp:lineTo x="21069" y="4885"/>
              <wp:lineTo x="18413" y="3838"/>
              <wp:lineTo x="5843" y="2792"/>
              <wp:lineTo x="3364" y="2792"/>
            </wp:wrapPolygon>
          </wp:wrapTight>
          <wp:docPr id="3" name="Picture 3" descr="Sigla ubb claudiopolitana_pt antent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ubb claudiopolitana_pt antent-0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4100" cy="11791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25407"/>
    <w:multiLevelType w:val="hybridMultilevel"/>
    <w:tmpl w:val="F920C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7924DE"/>
    <w:multiLevelType w:val="hybridMultilevel"/>
    <w:tmpl w:val="00F87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E52F3"/>
    <w:multiLevelType w:val="hybridMultilevel"/>
    <w:tmpl w:val="EA16E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BB27C0"/>
    <w:multiLevelType w:val="multilevel"/>
    <w:tmpl w:val="5E3694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528C78A6"/>
    <w:multiLevelType w:val="hybridMultilevel"/>
    <w:tmpl w:val="D9D2D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5766CF"/>
    <w:multiLevelType w:val="hybridMultilevel"/>
    <w:tmpl w:val="459C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4524647">
    <w:abstractNumId w:val="1"/>
  </w:num>
  <w:num w:numId="2" w16cid:durableId="353964638">
    <w:abstractNumId w:val="0"/>
  </w:num>
  <w:num w:numId="3" w16cid:durableId="1864244100">
    <w:abstractNumId w:val="5"/>
  </w:num>
  <w:num w:numId="4" w16cid:durableId="90468846">
    <w:abstractNumId w:val="2"/>
  </w:num>
  <w:num w:numId="5" w16cid:durableId="658919512">
    <w:abstractNumId w:val="3"/>
  </w:num>
  <w:num w:numId="6" w16cid:durableId="8367307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5508"/>
    <w:rsid w:val="0000148D"/>
    <w:rsid w:val="000125D3"/>
    <w:rsid w:val="000145E8"/>
    <w:rsid w:val="000268CD"/>
    <w:rsid w:val="0003504A"/>
    <w:rsid w:val="00046C8D"/>
    <w:rsid w:val="000556E7"/>
    <w:rsid w:val="00057CCA"/>
    <w:rsid w:val="00067E6E"/>
    <w:rsid w:val="000870AA"/>
    <w:rsid w:val="000907D8"/>
    <w:rsid w:val="000913ED"/>
    <w:rsid w:val="000A1D01"/>
    <w:rsid w:val="000B3FE3"/>
    <w:rsid w:val="000B4B4E"/>
    <w:rsid w:val="000C6493"/>
    <w:rsid w:val="000D4370"/>
    <w:rsid w:val="000E2B60"/>
    <w:rsid w:val="000E441E"/>
    <w:rsid w:val="000F369B"/>
    <w:rsid w:val="000F7159"/>
    <w:rsid w:val="00130168"/>
    <w:rsid w:val="00141989"/>
    <w:rsid w:val="00146CB4"/>
    <w:rsid w:val="00172C63"/>
    <w:rsid w:val="00187532"/>
    <w:rsid w:val="001A50A6"/>
    <w:rsid w:val="001B36AB"/>
    <w:rsid w:val="001C51D3"/>
    <w:rsid w:val="001C56C1"/>
    <w:rsid w:val="001E5EDE"/>
    <w:rsid w:val="001E6CA7"/>
    <w:rsid w:val="001F5A74"/>
    <w:rsid w:val="00215307"/>
    <w:rsid w:val="002173B5"/>
    <w:rsid w:val="00231717"/>
    <w:rsid w:val="00240282"/>
    <w:rsid w:val="00242A2F"/>
    <w:rsid w:val="00242FA6"/>
    <w:rsid w:val="00243E0E"/>
    <w:rsid w:val="00256D76"/>
    <w:rsid w:val="00261F69"/>
    <w:rsid w:val="00273440"/>
    <w:rsid w:val="00275496"/>
    <w:rsid w:val="00281CA7"/>
    <w:rsid w:val="00293379"/>
    <w:rsid w:val="00294C07"/>
    <w:rsid w:val="002C6443"/>
    <w:rsid w:val="002C77F9"/>
    <w:rsid w:val="002E17C0"/>
    <w:rsid w:val="002E77C4"/>
    <w:rsid w:val="002F1273"/>
    <w:rsid w:val="0030689B"/>
    <w:rsid w:val="00315B23"/>
    <w:rsid w:val="0032493E"/>
    <w:rsid w:val="00344885"/>
    <w:rsid w:val="00355AC6"/>
    <w:rsid w:val="00356A39"/>
    <w:rsid w:val="00360EEF"/>
    <w:rsid w:val="003729EA"/>
    <w:rsid w:val="003973F5"/>
    <w:rsid w:val="003975C1"/>
    <w:rsid w:val="003B2443"/>
    <w:rsid w:val="003C0CCE"/>
    <w:rsid w:val="003C2749"/>
    <w:rsid w:val="003E514D"/>
    <w:rsid w:val="003F7551"/>
    <w:rsid w:val="0041192E"/>
    <w:rsid w:val="00414D80"/>
    <w:rsid w:val="004179D8"/>
    <w:rsid w:val="00421AA5"/>
    <w:rsid w:val="00421C79"/>
    <w:rsid w:val="00430A13"/>
    <w:rsid w:val="0045175E"/>
    <w:rsid w:val="004529B1"/>
    <w:rsid w:val="0045349F"/>
    <w:rsid w:val="00453AFA"/>
    <w:rsid w:val="00474FBA"/>
    <w:rsid w:val="004974EA"/>
    <w:rsid w:val="004A0B61"/>
    <w:rsid w:val="004A4EAB"/>
    <w:rsid w:val="004C41CA"/>
    <w:rsid w:val="004C4A81"/>
    <w:rsid w:val="004F05CB"/>
    <w:rsid w:val="004F082C"/>
    <w:rsid w:val="00503C00"/>
    <w:rsid w:val="005200FD"/>
    <w:rsid w:val="0052035B"/>
    <w:rsid w:val="00532411"/>
    <w:rsid w:val="0053511A"/>
    <w:rsid w:val="00543145"/>
    <w:rsid w:val="005539ED"/>
    <w:rsid w:val="005626C6"/>
    <w:rsid w:val="005746E8"/>
    <w:rsid w:val="005E27A5"/>
    <w:rsid w:val="005E47AF"/>
    <w:rsid w:val="005F49EC"/>
    <w:rsid w:val="005F5955"/>
    <w:rsid w:val="005F6FCC"/>
    <w:rsid w:val="006030F8"/>
    <w:rsid w:val="00607AD2"/>
    <w:rsid w:val="006103D8"/>
    <w:rsid w:val="0061101D"/>
    <w:rsid w:val="00611712"/>
    <w:rsid w:val="00611B99"/>
    <w:rsid w:val="00617476"/>
    <w:rsid w:val="00617F18"/>
    <w:rsid w:val="00637D1A"/>
    <w:rsid w:val="006525A7"/>
    <w:rsid w:val="00670370"/>
    <w:rsid w:val="00674B60"/>
    <w:rsid w:val="00683E69"/>
    <w:rsid w:val="00686020"/>
    <w:rsid w:val="0069019F"/>
    <w:rsid w:val="006902FB"/>
    <w:rsid w:val="006A040C"/>
    <w:rsid w:val="006A288B"/>
    <w:rsid w:val="006A4212"/>
    <w:rsid w:val="006C119C"/>
    <w:rsid w:val="006D3922"/>
    <w:rsid w:val="006E2ECA"/>
    <w:rsid w:val="006F0F3A"/>
    <w:rsid w:val="006F4D77"/>
    <w:rsid w:val="00703666"/>
    <w:rsid w:val="00736C38"/>
    <w:rsid w:val="00740C16"/>
    <w:rsid w:val="0074329C"/>
    <w:rsid w:val="00744359"/>
    <w:rsid w:val="00747F9D"/>
    <w:rsid w:val="007516E3"/>
    <w:rsid w:val="0075456A"/>
    <w:rsid w:val="00781C56"/>
    <w:rsid w:val="00790696"/>
    <w:rsid w:val="007B7DE6"/>
    <w:rsid w:val="007C0E33"/>
    <w:rsid w:val="007C56FB"/>
    <w:rsid w:val="007E52CD"/>
    <w:rsid w:val="007F5AB7"/>
    <w:rsid w:val="0082406A"/>
    <w:rsid w:val="00826780"/>
    <w:rsid w:val="008331BB"/>
    <w:rsid w:val="008357F1"/>
    <w:rsid w:val="00846E94"/>
    <w:rsid w:val="00865EA0"/>
    <w:rsid w:val="008803B5"/>
    <w:rsid w:val="00886C29"/>
    <w:rsid w:val="008B53DE"/>
    <w:rsid w:val="008C1D92"/>
    <w:rsid w:val="008C3769"/>
    <w:rsid w:val="008C563B"/>
    <w:rsid w:val="008C724C"/>
    <w:rsid w:val="008F3933"/>
    <w:rsid w:val="008F5BCC"/>
    <w:rsid w:val="0090106F"/>
    <w:rsid w:val="00911C2B"/>
    <w:rsid w:val="0093564A"/>
    <w:rsid w:val="00941129"/>
    <w:rsid w:val="009672C1"/>
    <w:rsid w:val="0097089A"/>
    <w:rsid w:val="00996F51"/>
    <w:rsid w:val="009A024C"/>
    <w:rsid w:val="009B657E"/>
    <w:rsid w:val="009C01F6"/>
    <w:rsid w:val="009C347D"/>
    <w:rsid w:val="009D2D18"/>
    <w:rsid w:val="009F0DD1"/>
    <w:rsid w:val="009F587F"/>
    <w:rsid w:val="00A07AFD"/>
    <w:rsid w:val="00A20AE7"/>
    <w:rsid w:val="00A31213"/>
    <w:rsid w:val="00A34643"/>
    <w:rsid w:val="00A470A0"/>
    <w:rsid w:val="00A50EFA"/>
    <w:rsid w:val="00A552C7"/>
    <w:rsid w:val="00A95F85"/>
    <w:rsid w:val="00AB55DF"/>
    <w:rsid w:val="00AC13CD"/>
    <w:rsid w:val="00AD1AD6"/>
    <w:rsid w:val="00AD3DE5"/>
    <w:rsid w:val="00AE16A3"/>
    <w:rsid w:val="00AF1203"/>
    <w:rsid w:val="00AF2483"/>
    <w:rsid w:val="00AF29A4"/>
    <w:rsid w:val="00B00D48"/>
    <w:rsid w:val="00B011F7"/>
    <w:rsid w:val="00B26AAB"/>
    <w:rsid w:val="00B33F38"/>
    <w:rsid w:val="00B42E53"/>
    <w:rsid w:val="00B5075B"/>
    <w:rsid w:val="00B87939"/>
    <w:rsid w:val="00B9282F"/>
    <w:rsid w:val="00B94DF6"/>
    <w:rsid w:val="00BA1A40"/>
    <w:rsid w:val="00BA6DDE"/>
    <w:rsid w:val="00BC5073"/>
    <w:rsid w:val="00BD270F"/>
    <w:rsid w:val="00BD49A3"/>
    <w:rsid w:val="00BD5C3D"/>
    <w:rsid w:val="00C01733"/>
    <w:rsid w:val="00C10951"/>
    <w:rsid w:val="00C2173E"/>
    <w:rsid w:val="00C3504F"/>
    <w:rsid w:val="00C638D5"/>
    <w:rsid w:val="00C728A8"/>
    <w:rsid w:val="00C870C8"/>
    <w:rsid w:val="00C9151D"/>
    <w:rsid w:val="00CB0AA5"/>
    <w:rsid w:val="00CB0EC5"/>
    <w:rsid w:val="00CB21B6"/>
    <w:rsid w:val="00CB48CC"/>
    <w:rsid w:val="00CB7DD7"/>
    <w:rsid w:val="00CF0EC9"/>
    <w:rsid w:val="00D05541"/>
    <w:rsid w:val="00D0634A"/>
    <w:rsid w:val="00D158E4"/>
    <w:rsid w:val="00D22F90"/>
    <w:rsid w:val="00D311DA"/>
    <w:rsid w:val="00D42F2E"/>
    <w:rsid w:val="00D44336"/>
    <w:rsid w:val="00D44E94"/>
    <w:rsid w:val="00D51CC5"/>
    <w:rsid w:val="00D53B1A"/>
    <w:rsid w:val="00D54137"/>
    <w:rsid w:val="00D554B9"/>
    <w:rsid w:val="00D562D3"/>
    <w:rsid w:val="00D62CB0"/>
    <w:rsid w:val="00D72FA7"/>
    <w:rsid w:val="00D77BC2"/>
    <w:rsid w:val="00D86B2B"/>
    <w:rsid w:val="00D94AB1"/>
    <w:rsid w:val="00D95508"/>
    <w:rsid w:val="00DB1EA0"/>
    <w:rsid w:val="00DB45FB"/>
    <w:rsid w:val="00DB504F"/>
    <w:rsid w:val="00DC19F5"/>
    <w:rsid w:val="00DC6AC7"/>
    <w:rsid w:val="00DC6E15"/>
    <w:rsid w:val="00DD241A"/>
    <w:rsid w:val="00DD48B8"/>
    <w:rsid w:val="00DE05B8"/>
    <w:rsid w:val="00DE17EE"/>
    <w:rsid w:val="00DF1E99"/>
    <w:rsid w:val="00DF28AD"/>
    <w:rsid w:val="00DF45EA"/>
    <w:rsid w:val="00DF4F13"/>
    <w:rsid w:val="00E04B27"/>
    <w:rsid w:val="00E06228"/>
    <w:rsid w:val="00E11807"/>
    <w:rsid w:val="00E31981"/>
    <w:rsid w:val="00E33168"/>
    <w:rsid w:val="00E43A7D"/>
    <w:rsid w:val="00E651EB"/>
    <w:rsid w:val="00E80BEC"/>
    <w:rsid w:val="00E8774D"/>
    <w:rsid w:val="00E93969"/>
    <w:rsid w:val="00EA41B8"/>
    <w:rsid w:val="00EA6CD8"/>
    <w:rsid w:val="00EB14D6"/>
    <w:rsid w:val="00EB4DDD"/>
    <w:rsid w:val="00EB62C1"/>
    <w:rsid w:val="00EB6572"/>
    <w:rsid w:val="00EB66C1"/>
    <w:rsid w:val="00ED3B68"/>
    <w:rsid w:val="00EF02F7"/>
    <w:rsid w:val="00EF7D15"/>
    <w:rsid w:val="00F0065C"/>
    <w:rsid w:val="00F01AC0"/>
    <w:rsid w:val="00F01AD5"/>
    <w:rsid w:val="00F031E5"/>
    <w:rsid w:val="00F052AB"/>
    <w:rsid w:val="00F1191F"/>
    <w:rsid w:val="00F152EC"/>
    <w:rsid w:val="00F24791"/>
    <w:rsid w:val="00F36E07"/>
    <w:rsid w:val="00F401BB"/>
    <w:rsid w:val="00F44CB4"/>
    <w:rsid w:val="00F4547E"/>
    <w:rsid w:val="00F53EA2"/>
    <w:rsid w:val="00F605F7"/>
    <w:rsid w:val="00F97182"/>
    <w:rsid w:val="00FC1F1E"/>
    <w:rsid w:val="00FC4F94"/>
    <w:rsid w:val="00FD2B5F"/>
    <w:rsid w:val="00FE3ED3"/>
    <w:rsid w:val="00FE694A"/>
    <w:rsid w:val="00FE6DA8"/>
    <w:rsid w:val="00FF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D9AFF1"/>
  <w15:docId w15:val="{DE4F91E6-6CD5-E44F-8669-37A01F5D2B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o-RO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5F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i/>
      <w:sz w:val="28"/>
      <w:szCs w:val="28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spacing w:before="240" w:after="60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yperlink">
    <w:name w:val="Hyperlink"/>
    <w:basedOn w:val="DefaultParagraphFont"/>
    <w:uiPriority w:val="99"/>
    <w:unhideWhenUsed/>
    <w:rsid w:val="006D3922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F369B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97089A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table" w:styleId="TableGrid">
    <w:name w:val="Table Grid"/>
    <w:basedOn w:val="TableNormal"/>
    <w:uiPriority w:val="39"/>
    <w:rsid w:val="0097089A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C4A81"/>
    <w:rPr>
      <w:color w:val="605E5C"/>
      <w:shd w:val="clear" w:color="auto" w:fill="E1DFDD"/>
    </w:rPr>
  </w:style>
  <w:style w:type="character" w:customStyle="1" w:styleId="ams">
    <w:name w:val="ams"/>
    <w:basedOn w:val="DefaultParagraphFont"/>
    <w:rsid w:val="000C6493"/>
  </w:style>
  <w:style w:type="paragraph" w:styleId="NormalWeb">
    <w:name w:val="Normal (Web)"/>
    <w:basedOn w:val="Normal"/>
    <w:uiPriority w:val="99"/>
    <w:unhideWhenUsed/>
    <w:rsid w:val="00A312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A31213"/>
    <w:rPr>
      <w:b/>
      <w:bCs/>
    </w:rPr>
  </w:style>
  <w:style w:type="character" w:styleId="Emphasis">
    <w:name w:val="Emphasis"/>
    <w:basedOn w:val="DefaultParagraphFont"/>
    <w:uiPriority w:val="20"/>
    <w:qFormat/>
    <w:rsid w:val="00CB0AA5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928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8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8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82F"/>
    <w:rPr>
      <w:b/>
      <w:bCs/>
      <w:sz w:val="20"/>
      <w:szCs w:val="20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7549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504F"/>
  </w:style>
  <w:style w:type="paragraph" w:styleId="Footer">
    <w:name w:val="footer"/>
    <w:basedOn w:val="Normal"/>
    <w:link w:val="FooterChar"/>
    <w:uiPriority w:val="99"/>
    <w:unhideWhenUsed/>
    <w:rsid w:val="00DB50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504F"/>
  </w:style>
  <w:style w:type="paragraph" w:customStyle="1" w:styleId="Default">
    <w:name w:val="Default"/>
    <w:uiPriority w:val="99"/>
    <w:rsid w:val="00683E69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6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3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88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074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41004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47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69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563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25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82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3464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6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32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23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3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59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441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523880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8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146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30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66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17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863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81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148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854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48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98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94940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81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24928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7423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863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70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2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41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001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054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38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8320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4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2713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633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nesdoc.unesco.org/ark:/48223/pf000039523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CCAC6-2A55-4932-A999-5C8CE40D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Adina-Elena Glava</cp:lastModifiedBy>
  <cp:revision>2</cp:revision>
  <dcterms:created xsi:type="dcterms:W3CDTF">2025-11-20T15:39:00Z</dcterms:created>
  <dcterms:modified xsi:type="dcterms:W3CDTF">2025-11-20T15:39:00Z</dcterms:modified>
</cp:coreProperties>
</file>